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350" w:rsidRPr="00867AE2" w:rsidRDefault="00495350" w:rsidP="005F31FF">
      <w:pPr>
        <w:spacing w:after="0" w:line="36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637D88">
        <w:rPr>
          <w:rFonts w:eastAsia="Times New Roman" w:cs="Times New Roman"/>
          <w:b/>
          <w:bCs/>
          <w:szCs w:val="24"/>
          <w:lang w:eastAsia="ru-RU"/>
        </w:rPr>
        <w:t>Заведующий конструкторским отделом</w:t>
      </w:r>
    </w:p>
    <w:p w:rsidR="000B3CFF" w:rsidRPr="00637D88" w:rsidRDefault="000B3CFF" w:rsidP="005F31FF">
      <w:pPr>
        <w:spacing w:after="0" w:line="36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</w:p>
    <w:p w:rsidR="00701422" w:rsidRPr="00867AE2" w:rsidRDefault="00701422" w:rsidP="00701422">
      <w:pPr>
        <w:spacing w:after="0" w:line="240" w:lineRule="auto"/>
        <w:jc w:val="right"/>
        <w:rPr>
          <w:rFonts w:eastAsia="Times New Roman" w:cs="Times New Roman"/>
          <w:color w:val="000000"/>
          <w:szCs w:val="24"/>
          <w:lang w:eastAsia="ru-RU"/>
        </w:rPr>
      </w:pPr>
      <w:r w:rsidRPr="00867AE2">
        <w:rPr>
          <w:rFonts w:eastAsia="Times New Roman" w:cs="Times New Roman"/>
          <w:color w:val="000000"/>
          <w:szCs w:val="24"/>
          <w:lang w:eastAsia="ru-RU"/>
        </w:rPr>
        <w:t>УТВЕРЖДАЮ:</w:t>
      </w:r>
    </w:p>
    <w:p w:rsidR="00701422" w:rsidRPr="00867AE2" w:rsidRDefault="00701422" w:rsidP="00701422">
      <w:pPr>
        <w:spacing w:after="0" w:line="240" w:lineRule="auto"/>
        <w:jc w:val="right"/>
        <w:rPr>
          <w:rFonts w:eastAsia="Times New Roman" w:cs="Times New Roman"/>
          <w:color w:val="000000"/>
          <w:szCs w:val="24"/>
          <w:lang w:eastAsia="ru-RU"/>
        </w:rPr>
      </w:pPr>
      <w:r w:rsidRPr="00867AE2">
        <w:rPr>
          <w:rFonts w:eastAsia="Times New Roman" w:cs="Times New Roman"/>
          <w:color w:val="000000"/>
          <w:szCs w:val="24"/>
          <w:lang w:eastAsia="ru-RU"/>
        </w:rPr>
        <w:t>Генеральный директор</w:t>
      </w:r>
    </w:p>
    <w:p w:rsidR="00701422" w:rsidRPr="00867AE2" w:rsidRDefault="00701422" w:rsidP="00701422">
      <w:pPr>
        <w:spacing w:after="0" w:line="240" w:lineRule="auto"/>
        <w:jc w:val="right"/>
        <w:rPr>
          <w:rFonts w:eastAsia="Times New Roman" w:cs="Times New Roman"/>
          <w:color w:val="000000"/>
          <w:szCs w:val="24"/>
          <w:lang w:eastAsia="ru-RU"/>
        </w:rPr>
      </w:pPr>
      <w:r w:rsidRPr="00867AE2">
        <w:rPr>
          <w:rFonts w:eastAsia="Times New Roman" w:cs="Times New Roman"/>
          <w:color w:val="000000"/>
          <w:szCs w:val="24"/>
          <w:lang w:eastAsia="ru-RU"/>
        </w:rPr>
        <w:t>________________________</w:t>
      </w:r>
    </w:p>
    <w:p w:rsidR="00701422" w:rsidRPr="00867AE2" w:rsidRDefault="00701422" w:rsidP="00701422">
      <w:pPr>
        <w:spacing w:after="0" w:line="240" w:lineRule="auto"/>
        <w:jc w:val="right"/>
        <w:rPr>
          <w:rFonts w:eastAsia="Times New Roman" w:cs="Times New Roman"/>
          <w:color w:val="000000"/>
          <w:szCs w:val="24"/>
          <w:lang w:eastAsia="ru-RU"/>
        </w:rPr>
      </w:pPr>
      <w:r w:rsidRPr="00867AE2">
        <w:rPr>
          <w:rFonts w:eastAsia="Times New Roman" w:cs="Times New Roman"/>
          <w:color w:val="000000"/>
          <w:szCs w:val="24"/>
          <w:lang w:eastAsia="ru-RU"/>
        </w:rPr>
        <w:t>________/_______________/</w:t>
      </w:r>
    </w:p>
    <w:p w:rsidR="00701422" w:rsidRPr="00867AE2" w:rsidRDefault="00701422" w:rsidP="00701422">
      <w:pPr>
        <w:spacing w:after="0" w:line="360" w:lineRule="auto"/>
        <w:jc w:val="right"/>
        <w:rPr>
          <w:rFonts w:eastAsia="Times New Roman" w:cs="Times New Roman"/>
          <w:color w:val="000000"/>
          <w:szCs w:val="24"/>
          <w:lang w:eastAsia="ru-RU"/>
        </w:rPr>
      </w:pPr>
      <w:r w:rsidRPr="00867AE2">
        <w:rPr>
          <w:rFonts w:eastAsia="Times New Roman" w:cs="Times New Roman"/>
          <w:color w:val="000000"/>
          <w:szCs w:val="24"/>
          <w:lang w:eastAsia="ru-RU"/>
        </w:rPr>
        <w:t>«____» ____________ 201_ г.</w:t>
      </w:r>
    </w:p>
    <w:p w:rsidR="00701422" w:rsidRPr="00867AE2" w:rsidRDefault="00701422" w:rsidP="00701422">
      <w:pPr>
        <w:spacing w:after="0" w:line="36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</w:p>
    <w:p w:rsidR="00701422" w:rsidRPr="00867AE2" w:rsidRDefault="00701422" w:rsidP="00701422">
      <w:pPr>
        <w:spacing w:after="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867AE2">
        <w:rPr>
          <w:rFonts w:eastAsia="Times New Roman" w:cs="Times New Roman"/>
          <w:color w:val="000000"/>
          <w:szCs w:val="24"/>
          <w:lang w:eastAsia="ru-RU"/>
        </w:rPr>
        <w:t>Должностная инструкция</w:t>
      </w:r>
    </w:p>
    <w:p w:rsidR="00867AE2" w:rsidRPr="00637D88" w:rsidRDefault="00867AE2" w:rsidP="005F31FF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637D88">
        <w:rPr>
          <w:rFonts w:eastAsia="Times New Roman" w:cs="Times New Roman"/>
          <w:b/>
          <w:bCs/>
          <w:szCs w:val="24"/>
          <w:lang w:eastAsia="ru-RU"/>
        </w:rPr>
        <w:t>Заведующего конструкторским</w:t>
      </w:r>
      <w:r w:rsidRPr="00867AE2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637D88">
        <w:rPr>
          <w:rFonts w:eastAsia="Times New Roman" w:cs="Times New Roman"/>
          <w:b/>
          <w:bCs/>
          <w:szCs w:val="24"/>
          <w:lang w:eastAsia="ru-RU"/>
        </w:rPr>
        <w:t>отделом</w:t>
      </w:r>
    </w:p>
    <w:p w:rsidR="006F7177" w:rsidRPr="00637D88" w:rsidRDefault="006F7177" w:rsidP="00436CE6">
      <w:pPr>
        <w:spacing w:after="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867AE2" w:rsidRPr="00637D88" w:rsidRDefault="00867AE2" w:rsidP="00867AE2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b/>
          <w:bCs/>
          <w:szCs w:val="24"/>
          <w:lang w:eastAsia="ru-RU"/>
        </w:rPr>
        <w:t>1. Общие положения</w:t>
      </w:r>
    </w:p>
    <w:p w:rsidR="00867AE2" w:rsidRPr="00637D88" w:rsidRDefault="00867AE2" w:rsidP="00867AE2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> </w:t>
      </w:r>
    </w:p>
    <w:p w:rsidR="00867AE2" w:rsidRPr="00637D88" w:rsidRDefault="00867AE2" w:rsidP="00867AE2">
      <w:pPr>
        <w:spacing w:after="0" w:line="312" w:lineRule="auto"/>
        <w:ind w:firstLine="547"/>
        <w:jc w:val="both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>1.1. Заведующий конструкторским отделом относится к категории руководителей.</w:t>
      </w:r>
    </w:p>
    <w:p w:rsidR="00867AE2" w:rsidRPr="00637D88" w:rsidRDefault="00867AE2" w:rsidP="00867AE2">
      <w:pPr>
        <w:spacing w:after="0" w:line="312" w:lineRule="auto"/>
        <w:ind w:firstLine="547"/>
        <w:jc w:val="both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>1.2. На должность заведующего конструкторским отделом принимается лицо, имеющее высшее профессиональное образование по специальности "Проектирование зданий" или высшее профессиональное образование и профессиональную переподготовку по направлению профессиональной деятельности, стаж работы по проектированию или научно-педагогической работы в соответствующей области знаний не менее 5 лет и квалификационный аттестат на соответствие занимаемой должности.</w:t>
      </w:r>
    </w:p>
    <w:p w:rsidR="00867AE2" w:rsidRPr="00637D88" w:rsidRDefault="00867AE2" w:rsidP="00867AE2">
      <w:pPr>
        <w:spacing w:after="0" w:line="312" w:lineRule="auto"/>
        <w:ind w:firstLine="547"/>
        <w:jc w:val="both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>1.3. Заведующий конструкторским отделом должен знать:</w:t>
      </w:r>
    </w:p>
    <w:p w:rsidR="00867AE2" w:rsidRPr="00637D88" w:rsidRDefault="00867AE2" w:rsidP="00867AE2">
      <w:pPr>
        <w:spacing w:after="0" w:line="312" w:lineRule="auto"/>
        <w:ind w:firstLine="547"/>
        <w:jc w:val="both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>- законы и иные нормативные правовые акты Российской Федерации в области градостроительной деятельности;</w:t>
      </w:r>
    </w:p>
    <w:p w:rsidR="00867AE2" w:rsidRPr="00637D88" w:rsidRDefault="00867AE2" w:rsidP="00867AE2">
      <w:pPr>
        <w:spacing w:after="0" w:line="312" w:lineRule="auto"/>
        <w:ind w:firstLine="547"/>
        <w:jc w:val="both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 xml:space="preserve">- распорядительные, методические и нормативные документы, </w:t>
      </w:r>
      <w:proofErr w:type="gramStart"/>
      <w:r w:rsidRPr="00637D88">
        <w:rPr>
          <w:rFonts w:eastAsia="Times New Roman" w:cs="Times New Roman"/>
          <w:szCs w:val="24"/>
          <w:lang w:eastAsia="ru-RU"/>
        </w:rPr>
        <w:t>касающиеся направления и тематики</w:t>
      </w:r>
      <w:proofErr w:type="gramEnd"/>
      <w:r w:rsidRPr="00637D88">
        <w:rPr>
          <w:rFonts w:eastAsia="Times New Roman" w:cs="Times New Roman"/>
          <w:szCs w:val="24"/>
          <w:lang w:eastAsia="ru-RU"/>
        </w:rPr>
        <w:t xml:space="preserve"> проводимых конструкторским отделом проектно-конструкторских работ, организацию и планирование проектных и конструкторских работ;</w:t>
      </w:r>
    </w:p>
    <w:p w:rsidR="00867AE2" w:rsidRPr="00637D88" w:rsidRDefault="00867AE2" w:rsidP="00867AE2">
      <w:pPr>
        <w:spacing w:after="0" w:line="312" w:lineRule="auto"/>
        <w:ind w:firstLine="547"/>
        <w:jc w:val="both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>- методы проектирования и конструирования;</w:t>
      </w:r>
    </w:p>
    <w:p w:rsidR="00867AE2" w:rsidRPr="00637D88" w:rsidRDefault="00867AE2" w:rsidP="00867AE2">
      <w:pPr>
        <w:spacing w:after="0" w:line="312" w:lineRule="auto"/>
        <w:ind w:firstLine="547"/>
        <w:jc w:val="both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>- технические требования, предъявляемые к разрабатываемым конструкциям, условия их монтажа и технической эксплуатации, технологию их производства;</w:t>
      </w:r>
    </w:p>
    <w:p w:rsidR="00867AE2" w:rsidRPr="00637D88" w:rsidRDefault="00867AE2" w:rsidP="00867AE2">
      <w:pPr>
        <w:spacing w:after="0" w:line="312" w:lineRule="auto"/>
        <w:ind w:firstLine="547"/>
        <w:jc w:val="both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>- единую систему конструкторской документации и другие руководящие документы по разработке и оформлению технической документации;</w:t>
      </w:r>
    </w:p>
    <w:p w:rsidR="00867AE2" w:rsidRPr="00637D88" w:rsidRDefault="00867AE2" w:rsidP="00867AE2">
      <w:pPr>
        <w:spacing w:after="0" w:line="312" w:lineRule="auto"/>
        <w:ind w:firstLine="547"/>
        <w:jc w:val="both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>- порядок составления технико-экономических обоснований и расчетов экономической эффективности проектно-конструкторских разработок;</w:t>
      </w:r>
    </w:p>
    <w:p w:rsidR="00867AE2" w:rsidRPr="00637D88" w:rsidRDefault="00867AE2" w:rsidP="00867AE2">
      <w:pPr>
        <w:spacing w:after="0" w:line="312" w:lineRule="auto"/>
        <w:ind w:firstLine="547"/>
        <w:jc w:val="both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>- требования организации труда к проектно-конструкторским разработкам;</w:t>
      </w:r>
    </w:p>
    <w:p w:rsidR="00867AE2" w:rsidRPr="00637D88" w:rsidRDefault="00867AE2" w:rsidP="00867AE2">
      <w:pPr>
        <w:spacing w:after="0" w:line="312" w:lineRule="auto"/>
        <w:ind w:firstLine="547"/>
        <w:jc w:val="both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>- основы технической эстетики и художественного конструирования;</w:t>
      </w:r>
    </w:p>
    <w:p w:rsidR="00867AE2" w:rsidRPr="00637D88" w:rsidRDefault="00867AE2" w:rsidP="00867AE2">
      <w:pPr>
        <w:spacing w:after="0" w:line="312" w:lineRule="auto"/>
        <w:ind w:firstLine="547"/>
        <w:jc w:val="both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>- виды современных технических средств проектирования и выполнения вычислительных работ, копирования и размножения конструкторской документации;</w:t>
      </w:r>
    </w:p>
    <w:p w:rsidR="00867AE2" w:rsidRPr="00637D88" w:rsidRDefault="00867AE2" w:rsidP="00867AE2">
      <w:pPr>
        <w:spacing w:after="0" w:line="312" w:lineRule="auto"/>
        <w:ind w:firstLine="547"/>
        <w:jc w:val="both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>- передовой отечественный и зарубежный опыт конструирования аналогичных изделий;</w:t>
      </w:r>
    </w:p>
    <w:p w:rsidR="00867AE2" w:rsidRPr="00637D88" w:rsidRDefault="00867AE2" w:rsidP="00867AE2">
      <w:pPr>
        <w:spacing w:after="0" w:line="312" w:lineRule="auto"/>
        <w:ind w:firstLine="547"/>
        <w:jc w:val="both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>- основы стандартизации и сертификации;</w:t>
      </w:r>
    </w:p>
    <w:p w:rsidR="00867AE2" w:rsidRPr="00637D88" w:rsidRDefault="00867AE2" w:rsidP="00867AE2">
      <w:pPr>
        <w:spacing w:after="0" w:line="312" w:lineRule="auto"/>
        <w:ind w:firstLine="547"/>
        <w:jc w:val="both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 xml:space="preserve">- основы </w:t>
      </w:r>
      <w:proofErr w:type="spellStart"/>
      <w:r w:rsidRPr="00637D88">
        <w:rPr>
          <w:rFonts w:eastAsia="Times New Roman" w:cs="Times New Roman"/>
          <w:szCs w:val="24"/>
          <w:lang w:eastAsia="ru-RU"/>
        </w:rPr>
        <w:t>патентоведения</w:t>
      </w:r>
      <w:proofErr w:type="spellEnd"/>
      <w:r w:rsidRPr="00637D88">
        <w:rPr>
          <w:rFonts w:eastAsia="Times New Roman" w:cs="Times New Roman"/>
          <w:szCs w:val="24"/>
          <w:lang w:eastAsia="ru-RU"/>
        </w:rPr>
        <w:t>;</w:t>
      </w:r>
    </w:p>
    <w:p w:rsidR="00867AE2" w:rsidRPr="00637D88" w:rsidRDefault="00867AE2" w:rsidP="00867AE2">
      <w:pPr>
        <w:spacing w:after="0" w:line="312" w:lineRule="auto"/>
        <w:ind w:firstLine="547"/>
        <w:jc w:val="both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>- экономику, организацию труда, производства и управления;</w:t>
      </w:r>
    </w:p>
    <w:p w:rsidR="00867AE2" w:rsidRPr="00637D88" w:rsidRDefault="00867AE2" w:rsidP="00867AE2">
      <w:pPr>
        <w:spacing w:after="0" w:line="312" w:lineRule="auto"/>
        <w:ind w:firstLine="547"/>
        <w:jc w:val="both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>- авторское право;</w:t>
      </w:r>
    </w:p>
    <w:p w:rsidR="00867AE2" w:rsidRPr="00637D88" w:rsidRDefault="00867AE2" w:rsidP="00867AE2">
      <w:pPr>
        <w:spacing w:after="0" w:line="312" w:lineRule="auto"/>
        <w:ind w:firstLine="547"/>
        <w:jc w:val="both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>- основы трудового законодательства;</w:t>
      </w:r>
    </w:p>
    <w:p w:rsidR="00867AE2" w:rsidRPr="00637D88" w:rsidRDefault="00867AE2" w:rsidP="00867AE2">
      <w:pPr>
        <w:spacing w:after="0" w:line="312" w:lineRule="auto"/>
        <w:ind w:firstLine="547"/>
        <w:jc w:val="both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lastRenderedPageBreak/>
        <w:t>- Правила внутреннего трудового распорядка о</w:t>
      </w:r>
      <w:bookmarkStart w:id="0" w:name="_GoBack"/>
      <w:bookmarkEnd w:id="0"/>
      <w:r w:rsidRPr="00637D88">
        <w:rPr>
          <w:rFonts w:eastAsia="Times New Roman" w:cs="Times New Roman"/>
          <w:szCs w:val="24"/>
          <w:lang w:eastAsia="ru-RU"/>
        </w:rPr>
        <w:t>рганизации;</w:t>
      </w:r>
    </w:p>
    <w:p w:rsidR="00867AE2" w:rsidRPr="00637D88" w:rsidRDefault="00867AE2" w:rsidP="00867AE2">
      <w:pPr>
        <w:spacing w:after="0" w:line="312" w:lineRule="auto"/>
        <w:ind w:firstLine="547"/>
        <w:jc w:val="both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>- правила охраны труда, производственной санитарии и личной гигиены, пожарной безопасности;</w:t>
      </w:r>
    </w:p>
    <w:p w:rsidR="00867AE2" w:rsidRPr="00637D88" w:rsidRDefault="00867AE2" w:rsidP="00867AE2">
      <w:pPr>
        <w:spacing w:after="0" w:line="312" w:lineRule="auto"/>
        <w:ind w:firstLine="547"/>
        <w:jc w:val="both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>- ______________________________________________________________________.</w:t>
      </w:r>
    </w:p>
    <w:p w:rsidR="00867AE2" w:rsidRPr="00637D88" w:rsidRDefault="00867AE2" w:rsidP="00867AE2">
      <w:pPr>
        <w:spacing w:after="0" w:line="312" w:lineRule="auto"/>
        <w:ind w:firstLine="547"/>
        <w:jc w:val="both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>1.4. Заведующий конструкторским отделом в своей деятельности руководствуется:</w:t>
      </w:r>
    </w:p>
    <w:p w:rsidR="00867AE2" w:rsidRPr="00637D88" w:rsidRDefault="00867AE2" w:rsidP="00867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 xml:space="preserve">    - Уставом (Положением) _______________________________________________;</w:t>
      </w:r>
    </w:p>
    <w:p w:rsidR="00867AE2" w:rsidRPr="00637D88" w:rsidRDefault="00867AE2" w:rsidP="00867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 xml:space="preserve">                                    (наименование организации)</w:t>
      </w:r>
    </w:p>
    <w:p w:rsidR="00867AE2" w:rsidRPr="00637D88" w:rsidRDefault="00867AE2" w:rsidP="00867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 xml:space="preserve">    - настоящей должностной инструкцией;</w:t>
      </w:r>
    </w:p>
    <w:p w:rsidR="00867AE2" w:rsidRPr="00637D88" w:rsidRDefault="00867AE2" w:rsidP="00867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 xml:space="preserve">    - ____________________________________________________________________.</w:t>
      </w:r>
    </w:p>
    <w:p w:rsidR="00867AE2" w:rsidRPr="00637D88" w:rsidRDefault="00867AE2" w:rsidP="00867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 xml:space="preserve">           (иными актами и документами, непосредственно связанными с</w:t>
      </w:r>
    </w:p>
    <w:p w:rsidR="00867AE2" w:rsidRPr="00637D88" w:rsidRDefault="00867AE2" w:rsidP="00867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 xml:space="preserve">             трудовой функцией заведующего конструкторским отделом)</w:t>
      </w:r>
    </w:p>
    <w:p w:rsidR="00867AE2" w:rsidRPr="00637D88" w:rsidRDefault="00867AE2" w:rsidP="00867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 xml:space="preserve">    1.5. Заведующий </w:t>
      </w:r>
      <w:proofErr w:type="gramStart"/>
      <w:r w:rsidRPr="00637D88">
        <w:rPr>
          <w:rFonts w:eastAsia="Times New Roman" w:cs="Times New Roman"/>
          <w:szCs w:val="24"/>
          <w:lang w:eastAsia="ru-RU"/>
        </w:rPr>
        <w:t>конструкторским  отделом</w:t>
      </w:r>
      <w:proofErr w:type="gramEnd"/>
      <w:r w:rsidRPr="00637D88">
        <w:rPr>
          <w:rFonts w:eastAsia="Times New Roman" w:cs="Times New Roman"/>
          <w:szCs w:val="24"/>
          <w:lang w:eastAsia="ru-RU"/>
        </w:rPr>
        <w:t xml:space="preserve">  подчиняется  непосредственно</w:t>
      </w:r>
    </w:p>
    <w:p w:rsidR="00867AE2" w:rsidRPr="00637D88" w:rsidRDefault="00867AE2" w:rsidP="00867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>_____________________________________.</w:t>
      </w:r>
    </w:p>
    <w:p w:rsidR="00867AE2" w:rsidRPr="00637D88" w:rsidRDefault="00867AE2" w:rsidP="00867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>(наименование должности руководителя)</w:t>
      </w:r>
    </w:p>
    <w:p w:rsidR="00867AE2" w:rsidRPr="00637D88" w:rsidRDefault="00867AE2" w:rsidP="00867AE2">
      <w:pPr>
        <w:spacing w:after="0" w:line="312" w:lineRule="auto"/>
        <w:ind w:firstLine="547"/>
        <w:jc w:val="both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>1.6. В период отсутствия заведующего конструкторским отделом (отпуска, болезни, пр.) его обязанности исполняет заместитель (работник, назначенный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замещением).</w:t>
      </w:r>
    </w:p>
    <w:p w:rsidR="00867AE2" w:rsidRPr="00637D88" w:rsidRDefault="00867AE2" w:rsidP="00867AE2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> </w:t>
      </w:r>
    </w:p>
    <w:p w:rsidR="00867AE2" w:rsidRPr="00637D88" w:rsidRDefault="00867AE2" w:rsidP="00867AE2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b/>
          <w:bCs/>
          <w:szCs w:val="24"/>
          <w:lang w:eastAsia="ru-RU"/>
        </w:rPr>
        <w:t>2. Функции</w:t>
      </w:r>
    </w:p>
    <w:p w:rsidR="00867AE2" w:rsidRPr="00637D88" w:rsidRDefault="00867AE2" w:rsidP="00867AE2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> </w:t>
      </w:r>
    </w:p>
    <w:p w:rsidR="00867AE2" w:rsidRPr="00637D88" w:rsidRDefault="00867AE2" w:rsidP="00867AE2">
      <w:pPr>
        <w:spacing w:after="0" w:line="312" w:lineRule="auto"/>
        <w:ind w:firstLine="547"/>
        <w:jc w:val="both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>2.1. Руководство проектно-конструкторскими работами.</w:t>
      </w:r>
    </w:p>
    <w:p w:rsidR="00867AE2" w:rsidRPr="00637D88" w:rsidRDefault="00867AE2" w:rsidP="00867AE2">
      <w:pPr>
        <w:spacing w:after="0" w:line="312" w:lineRule="auto"/>
        <w:ind w:firstLine="547"/>
        <w:jc w:val="both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>2.2. Контроль за соблюдением технических требований, предъявляемых к разрабатываемым конструкциям.</w:t>
      </w:r>
    </w:p>
    <w:p w:rsidR="00867AE2" w:rsidRPr="00637D88" w:rsidRDefault="00867AE2" w:rsidP="00867AE2">
      <w:pPr>
        <w:spacing w:after="0" w:line="312" w:lineRule="auto"/>
        <w:ind w:firstLine="547"/>
        <w:jc w:val="both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> </w:t>
      </w:r>
    </w:p>
    <w:p w:rsidR="00867AE2" w:rsidRPr="00637D88" w:rsidRDefault="00867AE2" w:rsidP="00867AE2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b/>
          <w:bCs/>
          <w:szCs w:val="24"/>
          <w:lang w:eastAsia="ru-RU"/>
        </w:rPr>
        <w:t>3. Должностные обязанности</w:t>
      </w:r>
    </w:p>
    <w:p w:rsidR="00867AE2" w:rsidRPr="00637D88" w:rsidRDefault="00867AE2" w:rsidP="00867AE2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> </w:t>
      </w:r>
    </w:p>
    <w:p w:rsidR="00867AE2" w:rsidRPr="00637D88" w:rsidRDefault="00867AE2" w:rsidP="00867AE2">
      <w:pPr>
        <w:spacing w:after="0" w:line="312" w:lineRule="auto"/>
        <w:ind w:firstLine="547"/>
        <w:jc w:val="both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>Заведующий конструкторским отделом исполняет следующие обязанности:</w:t>
      </w:r>
    </w:p>
    <w:p w:rsidR="00867AE2" w:rsidRPr="00637D88" w:rsidRDefault="00867AE2" w:rsidP="00867AE2">
      <w:pPr>
        <w:spacing w:after="0" w:line="312" w:lineRule="auto"/>
        <w:ind w:firstLine="547"/>
        <w:jc w:val="both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>3.1. Руководит проектно-конструкторскими работами, проводимыми в отделе.</w:t>
      </w:r>
    </w:p>
    <w:p w:rsidR="00867AE2" w:rsidRPr="00637D88" w:rsidRDefault="00867AE2" w:rsidP="00867AE2">
      <w:pPr>
        <w:spacing w:after="0" w:line="312" w:lineRule="auto"/>
        <w:ind w:firstLine="547"/>
        <w:jc w:val="both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>3.2. Осуществляет мероприятия по повышению эффективности и конкурентоспособности разработок, сокращению сроков и стоимости проектирования, сокращению объемов технической документации за счет применения прогрессивных методов проектирования, использования типовых и повторного применения экономичных проектов, стандартизованных и унифицированных деталей и узлов, вычислительной техники, передовых способов копирования и размножения конструкторской документации.</w:t>
      </w:r>
    </w:p>
    <w:p w:rsidR="00867AE2" w:rsidRPr="00637D88" w:rsidRDefault="00867AE2" w:rsidP="00867AE2">
      <w:pPr>
        <w:spacing w:after="0" w:line="312" w:lineRule="auto"/>
        <w:ind w:firstLine="547"/>
        <w:jc w:val="both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>3.3. Организует разработку перспективных и годовых планов проектно-конструкторских работ, контролирует их выполнение.</w:t>
      </w:r>
    </w:p>
    <w:p w:rsidR="00867AE2" w:rsidRPr="00637D88" w:rsidRDefault="00867AE2" w:rsidP="00867AE2">
      <w:pPr>
        <w:spacing w:after="0" w:line="312" w:lineRule="auto"/>
        <w:ind w:firstLine="547"/>
        <w:jc w:val="both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>3.4. Руководит работой по технико-экономическому обоснованию разрабатываемых проектов.</w:t>
      </w:r>
    </w:p>
    <w:p w:rsidR="00867AE2" w:rsidRPr="00637D88" w:rsidRDefault="00867AE2" w:rsidP="00867AE2">
      <w:pPr>
        <w:spacing w:after="0" w:line="312" w:lineRule="auto"/>
        <w:ind w:firstLine="547"/>
        <w:jc w:val="both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>3.5. Определяет совместно с другими подразделениями объемы работ по проектированию, перечень исходной документации и других данных, необходимых для качественного и своевременного выполнения проектно-конструкторских работ.</w:t>
      </w:r>
    </w:p>
    <w:p w:rsidR="00867AE2" w:rsidRPr="00637D88" w:rsidRDefault="00867AE2" w:rsidP="00867AE2">
      <w:pPr>
        <w:spacing w:after="0" w:line="312" w:lineRule="auto"/>
        <w:ind w:firstLine="547"/>
        <w:jc w:val="both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>3.6. Организует разработку технических заданий на проектирование, согласовывает с заказчиками, представляет на утверждение и защищает разработанные эскизные, технические и рабочие проекты перед руководством организации, вышестоящими органами и заказчиками.</w:t>
      </w:r>
    </w:p>
    <w:p w:rsidR="00867AE2" w:rsidRPr="00637D88" w:rsidRDefault="00867AE2" w:rsidP="00867AE2">
      <w:pPr>
        <w:spacing w:after="0" w:line="312" w:lineRule="auto"/>
        <w:ind w:firstLine="547"/>
        <w:jc w:val="both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lastRenderedPageBreak/>
        <w:t>3.7. Возглавляет проведение исследовательских работ по изысканиям новых технических решений и их экспериментальной проверке для обоснования выбранных параметров конструкции.</w:t>
      </w:r>
    </w:p>
    <w:p w:rsidR="00867AE2" w:rsidRPr="00637D88" w:rsidRDefault="00867AE2" w:rsidP="00867AE2">
      <w:pPr>
        <w:spacing w:after="0" w:line="312" w:lineRule="auto"/>
        <w:ind w:firstLine="547"/>
        <w:jc w:val="both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>3.8. Обеспечивает качество и надежность, высокий уровень стандартизации и унификации конструкций, соблюдение патентной чистоты, требований и нормативов по организации труда в разрабатываемых проектах.</w:t>
      </w:r>
    </w:p>
    <w:p w:rsidR="00867AE2" w:rsidRPr="00637D88" w:rsidRDefault="00867AE2" w:rsidP="00867AE2">
      <w:pPr>
        <w:spacing w:after="0" w:line="312" w:lineRule="auto"/>
        <w:ind w:firstLine="547"/>
        <w:jc w:val="both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>3.9. Координирует разработку конструкторской документации структурными подразделениями организации и обеспечивает своевременное внесение изменений и дополнений в проекты в соответствии с решениями экспертных и утверждающих инстанций.</w:t>
      </w:r>
    </w:p>
    <w:p w:rsidR="00867AE2" w:rsidRPr="00637D88" w:rsidRDefault="00867AE2" w:rsidP="00867AE2">
      <w:pPr>
        <w:spacing w:after="0" w:line="312" w:lineRule="auto"/>
        <w:ind w:firstLine="547"/>
        <w:jc w:val="both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>3.10. Организует проведение поисковых разработок по определению перспективных направлений развития исследовательских и проектно-конструкторских работ, стендовых и промышленных испытаний разрабатываемых конструкций, их доводку и передачу в серийное производство.</w:t>
      </w:r>
    </w:p>
    <w:p w:rsidR="00867AE2" w:rsidRPr="00637D88" w:rsidRDefault="00867AE2" w:rsidP="00867AE2">
      <w:pPr>
        <w:spacing w:after="0" w:line="312" w:lineRule="auto"/>
        <w:ind w:firstLine="547"/>
        <w:jc w:val="both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 xml:space="preserve">3.11. Руководит подготовкой материалов для заключения договоров и соглашений на привлечение сторонних организаций для выполнения </w:t>
      </w:r>
      <w:proofErr w:type="spellStart"/>
      <w:r w:rsidRPr="00637D88">
        <w:rPr>
          <w:rFonts w:eastAsia="Times New Roman" w:cs="Times New Roman"/>
          <w:szCs w:val="24"/>
          <w:lang w:eastAsia="ru-RU"/>
        </w:rPr>
        <w:t>контрагентных</w:t>
      </w:r>
      <w:proofErr w:type="spellEnd"/>
      <w:r w:rsidRPr="00637D88">
        <w:rPr>
          <w:rFonts w:eastAsia="Times New Roman" w:cs="Times New Roman"/>
          <w:szCs w:val="24"/>
          <w:lang w:eastAsia="ru-RU"/>
        </w:rPr>
        <w:t xml:space="preserve"> работ.</w:t>
      </w:r>
    </w:p>
    <w:p w:rsidR="00867AE2" w:rsidRPr="00637D88" w:rsidRDefault="00867AE2" w:rsidP="00867AE2">
      <w:pPr>
        <w:spacing w:after="0" w:line="312" w:lineRule="auto"/>
        <w:ind w:firstLine="547"/>
        <w:jc w:val="both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>3.12. Подготавливает предложения по оформлению заявок на изобретения и открытия.</w:t>
      </w:r>
    </w:p>
    <w:p w:rsidR="00867AE2" w:rsidRPr="00637D88" w:rsidRDefault="00867AE2" w:rsidP="00867AE2">
      <w:pPr>
        <w:spacing w:after="0" w:line="312" w:lineRule="auto"/>
        <w:ind w:firstLine="547"/>
        <w:jc w:val="both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>3.13. Изучает и обобщает новейшие достижения отечественной и зарубежной науки и техники с целью их использования при проектировании.</w:t>
      </w:r>
    </w:p>
    <w:p w:rsidR="00867AE2" w:rsidRPr="00637D88" w:rsidRDefault="00867AE2" w:rsidP="00867AE2">
      <w:pPr>
        <w:spacing w:after="0" w:line="312" w:lineRule="auto"/>
        <w:ind w:firstLine="547"/>
        <w:jc w:val="both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>3.14. Содействует развитию рационализации и изобретательства, творческой инициативы работников, повышению научного уровня и квалификации работников отдела.</w:t>
      </w:r>
    </w:p>
    <w:p w:rsidR="00867AE2" w:rsidRPr="00637D88" w:rsidRDefault="00867AE2" w:rsidP="00867AE2">
      <w:pPr>
        <w:spacing w:after="0" w:line="312" w:lineRule="auto"/>
        <w:ind w:firstLine="547"/>
        <w:jc w:val="both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>3.15. Дает отзывы и заключения на научно-техническую документацию, поступающую от сторонних организаций, на наиболее сложные рационализаторские предложения и изобретения, а также на проекты стандартов и технических условий.</w:t>
      </w:r>
    </w:p>
    <w:p w:rsidR="00867AE2" w:rsidRPr="00637D88" w:rsidRDefault="00867AE2" w:rsidP="00867AE2">
      <w:pPr>
        <w:spacing w:after="0" w:line="312" w:lineRule="auto"/>
        <w:ind w:firstLine="547"/>
        <w:jc w:val="both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>3.16. Руководит работниками отдела.</w:t>
      </w:r>
    </w:p>
    <w:p w:rsidR="00867AE2" w:rsidRPr="00637D88" w:rsidRDefault="00867AE2" w:rsidP="00867AE2">
      <w:pPr>
        <w:spacing w:after="0" w:line="312" w:lineRule="auto"/>
        <w:ind w:firstLine="547"/>
        <w:jc w:val="both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>3.17. Повышает квалификацию не реже одного раза в 5 лет.</w:t>
      </w:r>
    </w:p>
    <w:p w:rsidR="00867AE2" w:rsidRPr="00637D88" w:rsidRDefault="00867AE2" w:rsidP="00867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 xml:space="preserve">    3.18. ________________________________________________________________.</w:t>
      </w:r>
    </w:p>
    <w:p w:rsidR="00867AE2" w:rsidRPr="00637D88" w:rsidRDefault="00867AE2" w:rsidP="00867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 xml:space="preserve">                                (иные обязанности)</w:t>
      </w:r>
    </w:p>
    <w:p w:rsidR="00867AE2" w:rsidRPr="00637D88" w:rsidRDefault="00867AE2" w:rsidP="00867AE2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> </w:t>
      </w:r>
    </w:p>
    <w:p w:rsidR="00867AE2" w:rsidRPr="00637D88" w:rsidRDefault="00867AE2" w:rsidP="00867AE2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b/>
          <w:bCs/>
          <w:szCs w:val="24"/>
          <w:lang w:eastAsia="ru-RU"/>
        </w:rPr>
        <w:t>4. Права</w:t>
      </w:r>
    </w:p>
    <w:p w:rsidR="00867AE2" w:rsidRPr="00637D88" w:rsidRDefault="00867AE2" w:rsidP="00867AE2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> </w:t>
      </w:r>
    </w:p>
    <w:p w:rsidR="00867AE2" w:rsidRPr="00637D88" w:rsidRDefault="00867AE2" w:rsidP="00867AE2">
      <w:pPr>
        <w:spacing w:after="0" w:line="312" w:lineRule="auto"/>
        <w:ind w:firstLine="547"/>
        <w:jc w:val="both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>Заведующий конструкторским отделом имеет право:</w:t>
      </w:r>
    </w:p>
    <w:p w:rsidR="00867AE2" w:rsidRPr="00637D88" w:rsidRDefault="00867AE2" w:rsidP="00867AE2">
      <w:pPr>
        <w:spacing w:after="0" w:line="312" w:lineRule="auto"/>
        <w:ind w:firstLine="547"/>
        <w:jc w:val="both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>4.1. Участвовать в обсуждении проектов решений руководства организации.</w:t>
      </w:r>
    </w:p>
    <w:p w:rsidR="00867AE2" w:rsidRPr="00637D88" w:rsidRDefault="00867AE2" w:rsidP="00867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 xml:space="preserve">    4.2. Подписывать и визировать ________________________________________.</w:t>
      </w:r>
    </w:p>
    <w:p w:rsidR="00867AE2" w:rsidRPr="00637D88" w:rsidRDefault="00867AE2" w:rsidP="00867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 xml:space="preserve">                                              (виды документов)</w:t>
      </w:r>
    </w:p>
    <w:p w:rsidR="00867AE2" w:rsidRPr="00637D88" w:rsidRDefault="00867AE2" w:rsidP="00867AE2">
      <w:pPr>
        <w:spacing w:after="0" w:line="312" w:lineRule="auto"/>
        <w:ind w:firstLine="547"/>
        <w:jc w:val="both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>4.3. Инициировать и проводить совещания по организационным вопросам.</w:t>
      </w:r>
    </w:p>
    <w:p w:rsidR="00867AE2" w:rsidRPr="00637D88" w:rsidRDefault="00867AE2" w:rsidP="00867AE2">
      <w:pPr>
        <w:spacing w:after="0" w:line="312" w:lineRule="auto"/>
        <w:ind w:firstLine="547"/>
        <w:jc w:val="both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>4.4. Запрашивать и получать от структурных подразделений, специалистов необходимую информацию, документы.</w:t>
      </w:r>
    </w:p>
    <w:p w:rsidR="00867AE2" w:rsidRPr="00637D88" w:rsidRDefault="00867AE2" w:rsidP="00867AE2">
      <w:pPr>
        <w:spacing w:after="0" w:line="312" w:lineRule="auto"/>
        <w:ind w:firstLine="547"/>
        <w:jc w:val="both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>4.5. Проводить проверки качества и своевременности исполнения поручений.</w:t>
      </w:r>
    </w:p>
    <w:p w:rsidR="00867AE2" w:rsidRPr="00637D88" w:rsidRDefault="00867AE2" w:rsidP="00867AE2">
      <w:pPr>
        <w:spacing w:after="0" w:line="312" w:lineRule="auto"/>
        <w:ind w:firstLine="547"/>
        <w:jc w:val="both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>4.6. Требовать прекращения (приостановления) работ (в случае нарушений, несоблюдения установленных требований и т.д.), соблюдения установленных норм; давать указания по исправлению недостатков и устранению нарушений.</w:t>
      </w:r>
    </w:p>
    <w:p w:rsidR="00867AE2" w:rsidRPr="00637D88" w:rsidRDefault="00867AE2" w:rsidP="00867AE2">
      <w:pPr>
        <w:spacing w:after="0" w:line="312" w:lineRule="auto"/>
        <w:ind w:firstLine="547"/>
        <w:jc w:val="both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>4.7. Требовать от руководства организации оказания содействия в исполнении должностных обязанностей.</w:t>
      </w:r>
    </w:p>
    <w:p w:rsidR="00867AE2" w:rsidRPr="00637D88" w:rsidRDefault="00867AE2" w:rsidP="00867AE2">
      <w:pPr>
        <w:spacing w:after="0" w:line="312" w:lineRule="auto"/>
        <w:ind w:firstLine="547"/>
        <w:jc w:val="both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lastRenderedPageBreak/>
        <w:t>4.8. Выносить на рассмотрение руководства организации вопросы, связанные с совершенствованием работы отдела.</w:t>
      </w:r>
    </w:p>
    <w:p w:rsidR="00867AE2" w:rsidRPr="00637D88" w:rsidRDefault="00867AE2" w:rsidP="00867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 xml:space="preserve">    4.9. _________________________________________________________________.</w:t>
      </w:r>
    </w:p>
    <w:p w:rsidR="00867AE2" w:rsidRPr="00637D88" w:rsidRDefault="00867AE2" w:rsidP="00867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 xml:space="preserve">                                  (иные права)</w:t>
      </w:r>
    </w:p>
    <w:p w:rsidR="00867AE2" w:rsidRPr="00637D88" w:rsidRDefault="00867AE2" w:rsidP="00867AE2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> </w:t>
      </w:r>
    </w:p>
    <w:p w:rsidR="00867AE2" w:rsidRPr="00637D88" w:rsidRDefault="00867AE2" w:rsidP="00867AE2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b/>
          <w:bCs/>
          <w:szCs w:val="24"/>
          <w:lang w:eastAsia="ru-RU"/>
        </w:rPr>
        <w:t>5. Ответственность</w:t>
      </w:r>
    </w:p>
    <w:p w:rsidR="00867AE2" w:rsidRPr="00637D88" w:rsidRDefault="00867AE2" w:rsidP="00867AE2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> </w:t>
      </w:r>
    </w:p>
    <w:p w:rsidR="00867AE2" w:rsidRPr="00637D88" w:rsidRDefault="00867AE2" w:rsidP="00867AE2">
      <w:pPr>
        <w:spacing w:after="0" w:line="312" w:lineRule="auto"/>
        <w:ind w:firstLine="547"/>
        <w:jc w:val="both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>5.1. Заведующий конструкторским отделом привлекается к ответственности:</w:t>
      </w:r>
    </w:p>
    <w:p w:rsidR="00867AE2" w:rsidRPr="00637D88" w:rsidRDefault="00867AE2" w:rsidP="00867AE2">
      <w:pPr>
        <w:spacing w:after="0" w:line="312" w:lineRule="auto"/>
        <w:ind w:firstLine="547"/>
        <w:jc w:val="both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>- 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Федерации;</w:t>
      </w:r>
    </w:p>
    <w:p w:rsidR="00867AE2" w:rsidRPr="00637D88" w:rsidRDefault="00867AE2" w:rsidP="00867AE2">
      <w:pPr>
        <w:spacing w:after="0" w:line="312" w:lineRule="auto"/>
        <w:ind w:firstLine="547"/>
        <w:jc w:val="both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>- за нарушение Устава (Положения) организации;</w:t>
      </w:r>
    </w:p>
    <w:p w:rsidR="00867AE2" w:rsidRPr="00637D88" w:rsidRDefault="00867AE2" w:rsidP="00867AE2">
      <w:pPr>
        <w:spacing w:after="0" w:line="312" w:lineRule="auto"/>
        <w:ind w:firstLine="547"/>
        <w:jc w:val="both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>- за правонарушения и преступления, совершенные в процессе своей деятельности, - в порядке, установленном действующим административным, уголовным и гражданским законодательством Российской Федерации;</w:t>
      </w:r>
    </w:p>
    <w:p w:rsidR="00867AE2" w:rsidRPr="00637D88" w:rsidRDefault="00867AE2" w:rsidP="00867AE2">
      <w:pPr>
        <w:spacing w:after="0" w:line="312" w:lineRule="auto"/>
        <w:ind w:firstLine="547"/>
        <w:jc w:val="both"/>
        <w:rPr>
          <w:rFonts w:eastAsia="Times New Roman" w:cs="Times New Roman"/>
          <w:szCs w:val="24"/>
          <w:lang w:eastAsia="ru-RU"/>
        </w:rPr>
      </w:pPr>
      <w:r w:rsidRPr="00637D88">
        <w:rPr>
          <w:rFonts w:eastAsia="Times New Roman" w:cs="Times New Roman"/>
          <w:szCs w:val="24"/>
          <w:lang w:eastAsia="ru-RU"/>
        </w:rPr>
        <w:t>- за причинение ущерба организации - в порядке, установленном действующим трудовым законодательством Российской Федерации.</w:t>
      </w:r>
    </w:p>
    <w:p w:rsidR="000B3CFF" w:rsidRPr="00637D88" w:rsidRDefault="000B3CFF" w:rsidP="00867AE2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sectPr w:rsidR="000B3CFF" w:rsidRPr="00637D88" w:rsidSect="006D08A4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CE6" w:rsidRDefault="00436CE6" w:rsidP="00436CE6">
      <w:pPr>
        <w:spacing w:after="0" w:line="240" w:lineRule="auto"/>
      </w:pPr>
      <w:r>
        <w:separator/>
      </w:r>
    </w:p>
  </w:endnote>
  <w:endnote w:type="continuationSeparator" w:id="0">
    <w:p w:rsidR="00436CE6" w:rsidRDefault="00436CE6" w:rsidP="00436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CE6" w:rsidRDefault="00436CE6" w:rsidP="00436CE6">
      <w:pPr>
        <w:spacing w:after="0" w:line="240" w:lineRule="auto"/>
      </w:pPr>
      <w:r>
        <w:separator/>
      </w:r>
    </w:p>
  </w:footnote>
  <w:footnote w:type="continuationSeparator" w:id="0">
    <w:p w:rsidR="00436CE6" w:rsidRDefault="00436CE6" w:rsidP="00436C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B05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DFE7FA9"/>
    <w:multiLevelType w:val="hybridMultilevel"/>
    <w:tmpl w:val="D63A2732"/>
    <w:lvl w:ilvl="0" w:tplc="B9D6BA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22"/>
    <w:rsid w:val="0000318E"/>
    <w:rsid w:val="00055607"/>
    <w:rsid w:val="000B3CFF"/>
    <w:rsid w:val="001D74BA"/>
    <w:rsid w:val="002974F0"/>
    <w:rsid w:val="002D198A"/>
    <w:rsid w:val="002F0258"/>
    <w:rsid w:val="00436CE6"/>
    <w:rsid w:val="00495350"/>
    <w:rsid w:val="005F31FF"/>
    <w:rsid w:val="006D08A4"/>
    <w:rsid w:val="006F7177"/>
    <w:rsid w:val="00701422"/>
    <w:rsid w:val="00707A6C"/>
    <w:rsid w:val="0083343D"/>
    <w:rsid w:val="00867AE2"/>
    <w:rsid w:val="009836FB"/>
    <w:rsid w:val="00A1674A"/>
    <w:rsid w:val="00E54847"/>
    <w:rsid w:val="00ED78DA"/>
    <w:rsid w:val="00F6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8FBA12-FDA8-493C-B507-12996245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novoselov</dc:creator>
  <cp:keywords/>
  <dc:description/>
  <cp:lastModifiedBy>novoselov</cp:lastModifiedBy>
  <cp:revision>3</cp:revision>
  <dcterms:created xsi:type="dcterms:W3CDTF">2017-07-11T08:50:00Z</dcterms:created>
  <dcterms:modified xsi:type="dcterms:W3CDTF">2017-07-11T08:51:00Z</dcterms:modified>
</cp:coreProperties>
</file>